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76" w:rsidRPr="00E01C38" w:rsidRDefault="00BD4776" w:rsidP="002B6C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C38">
        <w:rPr>
          <w:rFonts w:ascii="Arial" w:hAnsi="Arial" w:cs="Arial"/>
          <w:b/>
          <w:sz w:val="24"/>
          <w:szCs w:val="24"/>
        </w:rPr>
        <w:t>Nyilvántartás</w:t>
      </w:r>
    </w:p>
    <w:p w:rsidR="00BD4776" w:rsidRDefault="00BD4776" w:rsidP="002B6C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C38">
        <w:rPr>
          <w:rFonts w:ascii="Arial" w:hAnsi="Arial" w:cs="Arial"/>
          <w:b/>
          <w:sz w:val="24"/>
          <w:szCs w:val="24"/>
        </w:rPr>
        <w:t>Szálláshely-üzemeltetési engedéllyel rendelkező szálláshelyekről</w:t>
      </w:r>
    </w:p>
    <w:p w:rsidR="00E01C38" w:rsidRPr="00E01C38" w:rsidRDefault="00E01C38" w:rsidP="002B6C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469C" w:rsidRPr="00E01C38" w:rsidRDefault="00BD4776" w:rsidP="002B6C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C38">
        <w:rPr>
          <w:rFonts w:ascii="Arial" w:hAnsi="Arial" w:cs="Arial"/>
          <w:b/>
          <w:sz w:val="24"/>
          <w:szCs w:val="24"/>
        </w:rPr>
        <w:t>Nagygörbő Község</w:t>
      </w:r>
    </w:p>
    <w:p w:rsidR="0039469C" w:rsidRPr="00E01C38" w:rsidRDefault="002B6C6F" w:rsidP="002B6C6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01C38">
        <w:rPr>
          <w:rFonts w:ascii="Arial" w:hAnsi="Arial" w:cs="Arial"/>
          <w:sz w:val="18"/>
          <w:szCs w:val="18"/>
        </w:rPr>
        <w:t>(A 2009</w:t>
      </w:r>
      <w:r w:rsidR="00E01C38">
        <w:rPr>
          <w:rFonts w:ascii="Arial" w:hAnsi="Arial" w:cs="Arial"/>
          <w:sz w:val="18"/>
          <w:szCs w:val="18"/>
        </w:rPr>
        <w:t>. évi LXXVI. törvény és a 239/2009. (X. 20.) Korm. rendelet alapján)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1621"/>
        <w:gridCol w:w="2018"/>
        <w:gridCol w:w="1247"/>
        <w:gridCol w:w="1393"/>
        <w:gridCol w:w="1761"/>
        <w:gridCol w:w="847"/>
        <w:gridCol w:w="767"/>
        <w:gridCol w:w="1306"/>
        <w:gridCol w:w="1607"/>
      </w:tblGrid>
      <w:tr w:rsidR="002B6C6F" w:rsidRPr="00E01C38" w:rsidTr="0034508A">
        <w:tc>
          <w:tcPr>
            <w:tcW w:w="1557" w:type="dxa"/>
            <w:vAlign w:val="center"/>
          </w:tcPr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Nyilvántartásba vétel száma</w:t>
            </w:r>
          </w:p>
        </w:tc>
        <w:tc>
          <w:tcPr>
            <w:tcW w:w="1621" w:type="dxa"/>
            <w:vAlign w:val="center"/>
          </w:tcPr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Engedély kiadásának dátuma,</w:t>
            </w:r>
          </w:p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ügyirat száma</w:t>
            </w:r>
          </w:p>
        </w:tc>
        <w:tc>
          <w:tcPr>
            <w:tcW w:w="2018" w:type="dxa"/>
            <w:vAlign w:val="center"/>
          </w:tcPr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A szálláshely szolgáltató neve</w:t>
            </w:r>
          </w:p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adóazonosító száma</w:t>
            </w:r>
          </w:p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statisztikai számjele</w:t>
            </w:r>
          </w:p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Szálláshely-szolgáltató székhelye</w:t>
            </w:r>
          </w:p>
        </w:tc>
        <w:tc>
          <w:tcPr>
            <w:tcW w:w="1393" w:type="dxa"/>
            <w:vAlign w:val="center"/>
          </w:tcPr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Szálláshely típusa</w:t>
            </w:r>
          </w:p>
        </w:tc>
        <w:tc>
          <w:tcPr>
            <w:tcW w:w="1761" w:type="dxa"/>
            <w:vAlign w:val="center"/>
          </w:tcPr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A szálláshely címe,</w:t>
            </w:r>
          </w:p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helyrajzi száma</w:t>
            </w:r>
          </w:p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elnevezése</w:t>
            </w:r>
          </w:p>
        </w:tc>
        <w:tc>
          <w:tcPr>
            <w:tcW w:w="847" w:type="dxa"/>
            <w:vAlign w:val="center"/>
          </w:tcPr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Szobák száma</w:t>
            </w:r>
          </w:p>
        </w:tc>
        <w:tc>
          <w:tcPr>
            <w:tcW w:w="767" w:type="dxa"/>
            <w:vAlign w:val="center"/>
          </w:tcPr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Ágyak száma</w:t>
            </w:r>
          </w:p>
        </w:tc>
        <w:tc>
          <w:tcPr>
            <w:tcW w:w="1306" w:type="dxa"/>
            <w:vAlign w:val="center"/>
          </w:tcPr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A szálláshely ideiglenes bezárásának ténye, időtartama</w:t>
            </w:r>
          </w:p>
        </w:tc>
        <w:tc>
          <w:tcPr>
            <w:tcW w:w="1607" w:type="dxa"/>
            <w:vAlign w:val="center"/>
          </w:tcPr>
          <w:p w:rsidR="002B6C6F" w:rsidRPr="00E01C38" w:rsidRDefault="002B6C6F" w:rsidP="00AB1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1C38">
              <w:rPr>
                <w:rFonts w:ascii="Arial" w:hAnsi="Arial" w:cs="Arial"/>
                <w:b/>
                <w:sz w:val="18"/>
                <w:szCs w:val="18"/>
              </w:rPr>
              <w:t>A szálláshely megszűnésének időpontja, a megszűnés oka</w:t>
            </w:r>
          </w:p>
        </w:tc>
      </w:tr>
      <w:tr w:rsidR="002B6C6F" w:rsidRPr="00E01C38" w:rsidTr="0034508A">
        <w:tc>
          <w:tcPr>
            <w:tcW w:w="1557" w:type="dxa"/>
            <w:vAlign w:val="center"/>
          </w:tcPr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C38">
              <w:rPr>
                <w:rFonts w:ascii="Arial" w:hAnsi="Arial" w:cs="Arial"/>
                <w:sz w:val="18"/>
                <w:szCs w:val="18"/>
              </w:rPr>
              <w:t>1/2012</w:t>
            </w:r>
          </w:p>
        </w:tc>
        <w:tc>
          <w:tcPr>
            <w:tcW w:w="1621" w:type="dxa"/>
            <w:vAlign w:val="center"/>
          </w:tcPr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C38">
              <w:rPr>
                <w:rFonts w:ascii="Arial" w:hAnsi="Arial" w:cs="Arial"/>
                <w:sz w:val="18"/>
                <w:szCs w:val="18"/>
              </w:rPr>
              <w:t>2012. 05. 21.</w:t>
            </w:r>
          </w:p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C38">
              <w:rPr>
                <w:rFonts w:ascii="Arial" w:hAnsi="Arial" w:cs="Arial"/>
                <w:sz w:val="18"/>
                <w:szCs w:val="18"/>
              </w:rPr>
              <w:t>916-2/2012.</w:t>
            </w:r>
          </w:p>
        </w:tc>
        <w:tc>
          <w:tcPr>
            <w:tcW w:w="2018" w:type="dxa"/>
            <w:vAlign w:val="center"/>
          </w:tcPr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C38">
              <w:rPr>
                <w:rFonts w:ascii="Arial" w:hAnsi="Arial" w:cs="Arial"/>
                <w:sz w:val="18"/>
                <w:szCs w:val="18"/>
              </w:rPr>
              <w:t>VADKO-2009.Kft</w:t>
            </w:r>
          </w:p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C38">
              <w:rPr>
                <w:rFonts w:ascii="Arial" w:hAnsi="Arial" w:cs="Arial"/>
                <w:sz w:val="18"/>
                <w:szCs w:val="18"/>
              </w:rPr>
              <w:t>statisztikai számjele: 149866335520113111</w:t>
            </w:r>
          </w:p>
        </w:tc>
        <w:tc>
          <w:tcPr>
            <w:tcW w:w="1247" w:type="dxa"/>
            <w:vAlign w:val="center"/>
          </w:tcPr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C38">
              <w:rPr>
                <w:rFonts w:ascii="Arial" w:hAnsi="Arial" w:cs="Arial"/>
                <w:sz w:val="18"/>
                <w:szCs w:val="18"/>
              </w:rPr>
              <w:t>2890 Tata, Naszályi u. 50.</w:t>
            </w:r>
          </w:p>
        </w:tc>
        <w:tc>
          <w:tcPr>
            <w:tcW w:w="1393" w:type="dxa"/>
            <w:vAlign w:val="center"/>
          </w:tcPr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C38">
              <w:rPr>
                <w:rFonts w:ascii="Arial" w:hAnsi="Arial" w:cs="Arial"/>
                <w:sz w:val="18"/>
                <w:szCs w:val="18"/>
              </w:rPr>
              <w:t>Egyéb szálláshely/</w:t>
            </w:r>
            <w:r w:rsidRPr="00E01C38">
              <w:rPr>
                <w:rFonts w:ascii="Arial" w:hAnsi="Arial" w:cs="Arial"/>
                <w:sz w:val="18"/>
                <w:szCs w:val="18"/>
              </w:rPr>
              <w:br/>
              <w:t>falusi szálláshely</w:t>
            </w:r>
          </w:p>
        </w:tc>
        <w:tc>
          <w:tcPr>
            <w:tcW w:w="1761" w:type="dxa"/>
            <w:vAlign w:val="center"/>
          </w:tcPr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C38">
              <w:rPr>
                <w:rFonts w:ascii="Arial" w:hAnsi="Arial" w:cs="Arial"/>
                <w:sz w:val="18"/>
                <w:szCs w:val="18"/>
              </w:rPr>
              <w:t>8356 Nagygörbő, Patak u. 13.</w:t>
            </w:r>
          </w:p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C38">
              <w:rPr>
                <w:rFonts w:ascii="Arial" w:hAnsi="Arial" w:cs="Arial"/>
                <w:sz w:val="18"/>
                <w:szCs w:val="18"/>
              </w:rPr>
              <w:t>VADLÁNY VENDÉGHÁZ</w:t>
            </w:r>
          </w:p>
        </w:tc>
        <w:tc>
          <w:tcPr>
            <w:tcW w:w="847" w:type="dxa"/>
            <w:vAlign w:val="center"/>
          </w:tcPr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C38"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767" w:type="dxa"/>
            <w:vAlign w:val="center"/>
          </w:tcPr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C38">
              <w:rPr>
                <w:rFonts w:ascii="Arial" w:hAnsi="Arial" w:cs="Arial"/>
                <w:sz w:val="18"/>
                <w:szCs w:val="18"/>
              </w:rPr>
              <w:t>10+4</w:t>
            </w:r>
          </w:p>
        </w:tc>
        <w:tc>
          <w:tcPr>
            <w:tcW w:w="1306" w:type="dxa"/>
            <w:vAlign w:val="center"/>
          </w:tcPr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2B6C6F" w:rsidRPr="00E01C38" w:rsidRDefault="002B6C6F" w:rsidP="00611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C6F" w:rsidRPr="00E01C38" w:rsidTr="0034508A">
        <w:tc>
          <w:tcPr>
            <w:tcW w:w="1557" w:type="dxa"/>
            <w:vAlign w:val="center"/>
          </w:tcPr>
          <w:p w:rsidR="002B6C6F" w:rsidRPr="00E01C38" w:rsidRDefault="00611405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1/2017.</w:t>
            </w:r>
          </w:p>
        </w:tc>
        <w:tc>
          <w:tcPr>
            <w:tcW w:w="1621" w:type="dxa"/>
            <w:vAlign w:val="center"/>
          </w:tcPr>
          <w:p w:rsidR="002B6C6F" w:rsidRDefault="00EB0C0C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2017. 05. 25.</w:t>
            </w:r>
          </w:p>
          <w:p w:rsidR="00EB0C0C" w:rsidRPr="00E01C38" w:rsidRDefault="00EB0C0C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834/2017.</w:t>
            </w:r>
          </w:p>
        </w:tc>
        <w:tc>
          <w:tcPr>
            <w:tcW w:w="2018" w:type="dxa"/>
            <w:vAlign w:val="center"/>
          </w:tcPr>
          <w:p w:rsidR="002B6C6F" w:rsidRDefault="00EB0C0C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Nagygörbő Község Önkormányzata</w:t>
            </w:r>
          </w:p>
          <w:p w:rsidR="00EB0C0C" w:rsidRDefault="00AA63F0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statisztikai számjele:</w:t>
            </w:r>
          </w:p>
          <w:p w:rsidR="00AA63F0" w:rsidRPr="00E01C38" w:rsidRDefault="00AA63F0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15437503-8411-321-20</w:t>
            </w:r>
          </w:p>
        </w:tc>
        <w:tc>
          <w:tcPr>
            <w:tcW w:w="1247" w:type="dxa"/>
            <w:vAlign w:val="center"/>
          </w:tcPr>
          <w:p w:rsidR="002B6C6F" w:rsidRPr="00E01C38" w:rsidRDefault="00AA63F0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8356 </w:t>
            </w:r>
            <w:r w:rsidR="00EA2BF9">
              <w:rPr>
                <w:rFonts w:ascii="Arial" w:hAnsi="Arial" w:cs="Arial"/>
                <w:sz w:val="18"/>
                <w:szCs w:val="18"/>
              </w:rPr>
              <w:t>Nagygörbő, Petőfi Sándor u. 43.</w:t>
            </w:r>
          </w:p>
        </w:tc>
        <w:tc>
          <w:tcPr>
            <w:tcW w:w="1393" w:type="dxa"/>
            <w:vAlign w:val="center"/>
          </w:tcPr>
          <w:p w:rsidR="002B6C6F" w:rsidRPr="00E01C38" w:rsidRDefault="00EA2BF9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egyéb szálláshely</w:t>
            </w:r>
          </w:p>
        </w:tc>
        <w:tc>
          <w:tcPr>
            <w:tcW w:w="1761" w:type="dxa"/>
            <w:vAlign w:val="center"/>
          </w:tcPr>
          <w:p w:rsidR="002B6C6F" w:rsidRDefault="00D07264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8356 Nagygörbő, Petőfi u. 41.</w:t>
            </w:r>
          </w:p>
          <w:p w:rsidR="00D07264" w:rsidRPr="00E01C38" w:rsidRDefault="00D07264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Tolnay Vendégház</w:t>
            </w:r>
          </w:p>
        </w:tc>
        <w:tc>
          <w:tcPr>
            <w:tcW w:w="847" w:type="dxa"/>
            <w:vAlign w:val="center"/>
          </w:tcPr>
          <w:p w:rsidR="002B6C6F" w:rsidRPr="00E01C38" w:rsidRDefault="00D07264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7" w:type="dxa"/>
            <w:vAlign w:val="center"/>
          </w:tcPr>
          <w:p w:rsidR="002B6C6F" w:rsidRPr="00E01C38" w:rsidRDefault="00D07264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6" w:type="dxa"/>
            <w:vAlign w:val="center"/>
          </w:tcPr>
          <w:p w:rsidR="002B6C6F" w:rsidRPr="00E01C38" w:rsidRDefault="002B6C6F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2B6C6F" w:rsidRPr="00E01C38" w:rsidRDefault="002B6C6F" w:rsidP="00871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08A" w:rsidRPr="00E01C38" w:rsidTr="0034508A">
        <w:tc>
          <w:tcPr>
            <w:tcW w:w="1557" w:type="dxa"/>
            <w:vAlign w:val="center"/>
          </w:tcPr>
          <w:p w:rsidR="0034508A" w:rsidRPr="00E01C38" w:rsidRDefault="0034508A" w:rsidP="00345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/2017.</w:t>
            </w:r>
          </w:p>
        </w:tc>
        <w:tc>
          <w:tcPr>
            <w:tcW w:w="1621" w:type="dxa"/>
            <w:vAlign w:val="center"/>
          </w:tcPr>
          <w:p w:rsidR="0034508A" w:rsidRDefault="0034508A" w:rsidP="001E7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2017. 05. 25.</w:t>
            </w:r>
          </w:p>
          <w:p w:rsidR="0034508A" w:rsidRPr="00E01C38" w:rsidRDefault="0034508A" w:rsidP="00345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/2017.</w:t>
            </w:r>
          </w:p>
        </w:tc>
        <w:tc>
          <w:tcPr>
            <w:tcW w:w="2018" w:type="dxa"/>
            <w:vAlign w:val="center"/>
          </w:tcPr>
          <w:p w:rsidR="0034508A" w:rsidRDefault="0034508A" w:rsidP="001E7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Nagygörbő Község Önkormányzata</w:t>
            </w:r>
          </w:p>
          <w:p w:rsidR="0034508A" w:rsidRDefault="0034508A" w:rsidP="001E7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statisztikai számjele:</w:t>
            </w:r>
          </w:p>
          <w:p w:rsidR="0034508A" w:rsidRPr="00E01C38" w:rsidRDefault="0034508A" w:rsidP="001E7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15437503-8411-321-20</w:t>
            </w:r>
          </w:p>
        </w:tc>
        <w:tc>
          <w:tcPr>
            <w:tcW w:w="1247" w:type="dxa"/>
            <w:vAlign w:val="center"/>
          </w:tcPr>
          <w:p w:rsidR="0034508A" w:rsidRPr="00E01C38" w:rsidRDefault="0034508A" w:rsidP="001E7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8356 Nagygörbő, Petőfi Sándor u. 43.</w:t>
            </w:r>
          </w:p>
        </w:tc>
        <w:tc>
          <w:tcPr>
            <w:tcW w:w="1393" w:type="dxa"/>
            <w:vAlign w:val="center"/>
          </w:tcPr>
          <w:p w:rsidR="0034508A" w:rsidRPr="00E01C38" w:rsidRDefault="0034508A" w:rsidP="001E7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egyéb szálláshely</w:t>
            </w:r>
          </w:p>
        </w:tc>
        <w:tc>
          <w:tcPr>
            <w:tcW w:w="1761" w:type="dxa"/>
            <w:vAlign w:val="center"/>
          </w:tcPr>
          <w:p w:rsidR="0034508A" w:rsidRDefault="0034508A" w:rsidP="001E7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8356 Nagygörbő, P</w:t>
            </w:r>
            <w:r>
              <w:rPr>
                <w:rFonts w:ascii="Arial" w:hAnsi="Arial" w:cs="Arial"/>
                <w:sz w:val="18"/>
                <w:szCs w:val="18"/>
              </w:rPr>
              <w:t>atak</w:t>
            </w:r>
            <w:r>
              <w:rPr>
                <w:rFonts w:ascii="Arial" w:hAnsi="Arial" w:cs="Arial"/>
                <w:sz w:val="18"/>
                <w:szCs w:val="18"/>
              </w:rPr>
              <w:t xml:space="preserve"> u. 1.</w:t>
            </w:r>
          </w:p>
          <w:p w:rsidR="0034508A" w:rsidRPr="00E01C38" w:rsidRDefault="0034508A" w:rsidP="00345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Tolnay </w:t>
            </w:r>
            <w:r>
              <w:rPr>
                <w:rFonts w:ascii="Arial" w:hAnsi="Arial" w:cs="Arial"/>
                <w:sz w:val="18"/>
                <w:szCs w:val="18"/>
              </w:rPr>
              <w:t>Kúria</w:t>
            </w:r>
          </w:p>
        </w:tc>
        <w:tc>
          <w:tcPr>
            <w:tcW w:w="847" w:type="dxa"/>
            <w:vAlign w:val="center"/>
          </w:tcPr>
          <w:p w:rsidR="0034508A" w:rsidRPr="00E01C38" w:rsidRDefault="0034508A" w:rsidP="00345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7" w:type="dxa"/>
            <w:vAlign w:val="center"/>
          </w:tcPr>
          <w:p w:rsidR="0034508A" w:rsidRPr="00E01C38" w:rsidRDefault="0034508A" w:rsidP="00345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6" w:type="dxa"/>
            <w:vAlign w:val="center"/>
          </w:tcPr>
          <w:p w:rsidR="0034508A" w:rsidRPr="00E01C38" w:rsidRDefault="0034508A" w:rsidP="001E7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34508A" w:rsidRPr="00E01C38" w:rsidRDefault="0034508A" w:rsidP="001E7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C76" w:rsidRPr="00E01C38" w:rsidRDefault="00724C76">
      <w:pPr>
        <w:rPr>
          <w:rFonts w:ascii="Arial" w:hAnsi="Arial" w:cs="Arial"/>
          <w:sz w:val="18"/>
          <w:szCs w:val="18"/>
        </w:rPr>
      </w:pPr>
    </w:p>
    <w:sectPr w:rsidR="00724C76" w:rsidRPr="00E01C38" w:rsidSect="003946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69C"/>
    <w:rsid w:val="000569E4"/>
    <w:rsid w:val="002B6C6F"/>
    <w:rsid w:val="0034508A"/>
    <w:rsid w:val="0039469C"/>
    <w:rsid w:val="00611405"/>
    <w:rsid w:val="00724C76"/>
    <w:rsid w:val="00871FB9"/>
    <w:rsid w:val="00AA63F0"/>
    <w:rsid w:val="00AB1325"/>
    <w:rsid w:val="00BD4776"/>
    <w:rsid w:val="00D07264"/>
    <w:rsid w:val="00E01C38"/>
    <w:rsid w:val="00EA2BF9"/>
    <w:rsid w:val="00EB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69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69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Ohid10</dc:creator>
  <cp:lastModifiedBy>Ohid10</cp:lastModifiedBy>
  <cp:revision>5</cp:revision>
  <dcterms:created xsi:type="dcterms:W3CDTF">2014-07-21T09:00:00Z</dcterms:created>
  <dcterms:modified xsi:type="dcterms:W3CDTF">2017-06-15T11:52:00Z</dcterms:modified>
</cp:coreProperties>
</file>